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D70" w:rsidRDefault="00491D70"/>
    <w:p w:rsidR="001B1CBF" w:rsidRDefault="001B1CBF">
      <w:pPr>
        <w:rPr>
          <w:rFonts w:asciiTheme="majorHAnsi" w:hAnsiTheme="majorHAnsi"/>
          <w:b/>
          <w:sz w:val="48"/>
          <w:szCs w:val="48"/>
          <w:u w:val="single"/>
        </w:rPr>
      </w:pPr>
    </w:p>
    <w:p w:rsidR="001B1CBF" w:rsidRDefault="001B1CBF">
      <w:pPr>
        <w:rPr>
          <w:rFonts w:asciiTheme="majorHAnsi" w:hAnsiTheme="majorHAnsi"/>
          <w:b/>
          <w:sz w:val="48"/>
          <w:szCs w:val="48"/>
          <w:u w:val="single"/>
        </w:rPr>
      </w:pPr>
    </w:p>
    <w:p w:rsidR="00AE00E6" w:rsidRPr="001B1CBF" w:rsidRDefault="00AE00E6">
      <w:pPr>
        <w:rPr>
          <w:rFonts w:asciiTheme="majorHAnsi" w:hAnsiTheme="majorHAnsi"/>
          <w:b/>
          <w:sz w:val="48"/>
          <w:szCs w:val="48"/>
          <w:u w:val="single"/>
        </w:rPr>
      </w:pPr>
      <w:bookmarkStart w:id="0" w:name="_GoBack"/>
      <w:bookmarkEnd w:id="0"/>
      <w:r w:rsidRPr="001B1CBF">
        <w:rPr>
          <w:rFonts w:asciiTheme="majorHAnsi" w:hAnsiTheme="majorHAnsi"/>
          <w:b/>
          <w:sz w:val="48"/>
          <w:szCs w:val="48"/>
          <w:u w:val="single"/>
        </w:rPr>
        <w:t>EOB Customization Instructions</w:t>
      </w:r>
    </w:p>
    <w:p w:rsidR="00AE00E6" w:rsidRDefault="00AE00E6">
      <w:pPr>
        <w:rPr>
          <w:rFonts w:asciiTheme="majorHAnsi" w:hAnsiTheme="majorHAnsi"/>
        </w:rPr>
      </w:pPr>
    </w:p>
    <w:p w:rsidR="00AE00E6" w:rsidRDefault="00AE00E6">
      <w:pPr>
        <w:rPr>
          <w:rFonts w:asciiTheme="majorHAnsi" w:hAnsiTheme="majorHAnsi"/>
        </w:rPr>
      </w:pPr>
      <w:r>
        <w:rPr>
          <w:rFonts w:asciiTheme="majorHAnsi" w:hAnsiTheme="majorHAnsi"/>
        </w:rPr>
        <w:t xml:space="preserve">As a QDP Member Dentist, you can structure the benefits and pricing of QDP to best </w:t>
      </w:r>
      <w:proofErr w:type="gramStart"/>
      <w:r>
        <w:rPr>
          <w:rFonts w:asciiTheme="majorHAnsi" w:hAnsiTheme="majorHAnsi"/>
        </w:rPr>
        <w:t>serve</w:t>
      </w:r>
      <w:proofErr w:type="gramEnd"/>
      <w:r>
        <w:rPr>
          <w:rFonts w:asciiTheme="majorHAnsi" w:hAnsiTheme="majorHAnsi"/>
        </w:rPr>
        <w:t xml:space="preserve"> your office and your local region. Only five “key benefits” will be the same in all dental markets across the nation. Those five “key benefits” are:</w:t>
      </w:r>
    </w:p>
    <w:p w:rsidR="00AE00E6" w:rsidRDefault="00AE00E6">
      <w:pPr>
        <w:rPr>
          <w:rFonts w:asciiTheme="majorHAnsi" w:hAnsiTheme="majorHAnsi"/>
        </w:rPr>
      </w:pPr>
    </w:p>
    <w:p w:rsidR="00AE00E6" w:rsidRPr="001B1CBF" w:rsidRDefault="00AE00E6" w:rsidP="001B1CBF">
      <w:pPr>
        <w:pStyle w:val="ListParagraph"/>
        <w:numPr>
          <w:ilvl w:val="0"/>
          <w:numId w:val="2"/>
        </w:numPr>
        <w:rPr>
          <w:rFonts w:asciiTheme="majorHAnsi" w:hAnsiTheme="majorHAnsi"/>
        </w:rPr>
      </w:pPr>
      <w:r w:rsidRPr="001B1CBF">
        <w:rPr>
          <w:rFonts w:asciiTheme="majorHAnsi" w:hAnsiTheme="majorHAnsi"/>
        </w:rPr>
        <w:t>Free simple teeth cleanings (up to two per year)</w:t>
      </w:r>
    </w:p>
    <w:p w:rsidR="00AE00E6" w:rsidRPr="001B1CBF" w:rsidRDefault="00AE00E6" w:rsidP="001B1CBF">
      <w:pPr>
        <w:pStyle w:val="ListParagraph"/>
        <w:numPr>
          <w:ilvl w:val="0"/>
          <w:numId w:val="2"/>
        </w:numPr>
        <w:rPr>
          <w:rFonts w:asciiTheme="majorHAnsi" w:hAnsiTheme="majorHAnsi"/>
        </w:rPr>
      </w:pPr>
      <w:r w:rsidRPr="001B1CBF">
        <w:rPr>
          <w:rFonts w:asciiTheme="majorHAnsi" w:hAnsiTheme="majorHAnsi"/>
        </w:rPr>
        <w:t>Free complete annual dental exam</w:t>
      </w:r>
    </w:p>
    <w:p w:rsidR="00AE00E6" w:rsidRPr="001B1CBF" w:rsidRDefault="00AE00E6" w:rsidP="001B1CBF">
      <w:pPr>
        <w:pStyle w:val="ListParagraph"/>
        <w:numPr>
          <w:ilvl w:val="0"/>
          <w:numId w:val="2"/>
        </w:numPr>
        <w:rPr>
          <w:rFonts w:asciiTheme="majorHAnsi" w:hAnsiTheme="majorHAnsi"/>
        </w:rPr>
      </w:pPr>
      <w:r w:rsidRPr="001B1CBF">
        <w:rPr>
          <w:rFonts w:asciiTheme="majorHAnsi" w:hAnsiTheme="majorHAnsi"/>
        </w:rPr>
        <w:t>Free annual exam x-rays</w:t>
      </w:r>
    </w:p>
    <w:p w:rsidR="00AE00E6" w:rsidRPr="001B1CBF" w:rsidRDefault="00AE00E6" w:rsidP="001B1CBF">
      <w:pPr>
        <w:pStyle w:val="ListParagraph"/>
        <w:numPr>
          <w:ilvl w:val="0"/>
          <w:numId w:val="2"/>
        </w:numPr>
        <w:rPr>
          <w:rFonts w:asciiTheme="majorHAnsi" w:hAnsiTheme="majorHAnsi"/>
        </w:rPr>
      </w:pPr>
      <w:r w:rsidRPr="001B1CBF">
        <w:rPr>
          <w:rFonts w:asciiTheme="majorHAnsi" w:hAnsiTheme="majorHAnsi"/>
        </w:rPr>
        <w:t>Free teeth whitening</w:t>
      </w:r>
    </w:p>
    <w:p w:rsidR="00AE00E6" w:rsidRPr="001B1CBF" w:rsidRDefault="00AE00E6" w:rsidP="001B1CBF">
      <w:pPr>
        <w:pStyle w:val="ListParagraph"/>
        <w:numPr>
          <w:ilvl w:val="0"/>
          <w:numId w:val="2"/>
        </w:numPr>
        <w:rPr>
          <w:rFonts w:asciiTheme="majorHAnsi" w:hAnsiTheme="majorHAnsi"/>
        </w:rPr>
      </w:pPr>
      <w:r w:rsidRPr="001B1CBF">
        <w:rPr>
          <w:rFonts w:asciiTheme="majorHAnsi" w:hAnsiTheme="majorHAnsi"/>
        </w:rPr>
        <w:t xml:space="preserve">An </w:t>
      </w:r>
      <w:r w:rsidRPr="001B1CBF">
        <w:rPr>
          <w:rFonts w:asciiTheme="majorHAnsi" w:hAnsiTheme="majorHAnsi"/>
          <w:color w:val="FF0000"/>
        </w:rPr>
        <w:t>XX%</w:t>
      </w:r>
      <w:r w:rsidRPr="001B1CBF">
        <w:rPr>
          <w:rFonts w:asciiTheme="majorHAnsi" w:hAnsiTheme="majorHAnsi"/>
        </w:rPr>
        <w:t xml:space="preserve"> discount on all dental services (you determine the specific discount percentage)</w:t>
      </w:r>
    </w:p>
    <w:p w:rsidR="005A65CA" w:rsidRDefault="005A65CA">
      <w:pPr>
        <w:rPr>
          <w:rFonts w:asciiTheme="majorHAnsi" w:hAnsiTheme="majorHAnsi"/>
        </w:rPr>
      </w:pPr>
    </w:p>
    <w:p w:rsidR="005A65CA" w:rsidRDefault="005A65CA">
      <w:pPr>
        <w:rPr>
          <w:rFonts w:asciiTheme="majorHAnsi" w:hAnsiTheme="majorHAnsi"/>
        </w:rPr>
      </w:pPr>
      <w:r>
        <w:rPr>
          <w:rFonts w:asciiTheme="majorHAnsi" w:hAnsiTheme="majorHAnsi"/>
        </w:rPr>
        <w:t xml:space="preserve">Since QDP is being marketed across the USA as a nationally recognized brand, it is important that all QDP Member Offices offer the same five “key benefits” since these benefits will be mentioned in all national advertising and promotional materials. </w:t>
      </w:r>
      <w:proofErr w:type="gramStart"/>
      <w:r>
        <w:rPr>
          <w:rFonts w:asciiTheme="majorHAnsi" w:hAnsiTheme="majorHAnsi"/>
        </w:rPr>
        <w:t>All other benefits, parameters and pricing options will be determined by you and your office</w:t>
      </w:r>
      <w:proofErr w:type="gramEnd"/>
      <w:r>
        <w:rPr>
          <w:rFonts w:asciiTheme="majorHAnsi" w:hAnsiTheme="majorHAnsi"/>
        </w:rPr>
        <w:t>. You can change the QDP enrollment fees, eligibility requirements and add additional benefits if you want!</w:t>
      </w:r>
    </w:p>
    <w:p w:rsidR="005A65CA" w:rsidRDefault="005A65CA">
      <w:pPr>
        <w:rPr>
          <w:rFonts w:asciiTheme="majorHAnsi" w:hAnsiTheme="majorHAnsi"/>
        </w:rPr>
      </w:pPr>
    </w:p>
    <w:p w:rsidR="005A65CA" w:rsidRDefault="005A65CA">
      <w:pPr>
        <w:rPr>
          <w:rFonts w:asciiTheme="majorHAnsi" w:hAnsiTheme="majorHAnsi"/>
        </w:rPr>
      </w:pPr>
      <w:r>
        <w:rPr>
          <w:rFonts w:asciiTheme="majorHAnsi" w:hAnsiTheme="majorHAnsi"/>
        </w:rPr>
        <w:t>As you will see, the QDP Explanation of Benefits form has been provided to you as a Word file. To customize for your local office:</w:t>
      </w:r>
    </w:p>
    <w:p w:rsidR="005A65CA" w:rsidRDefault="005A65CA">
      <w:pPr>
        <w:rPr>
          <w:rFonts w:asciiTheme="majorHAnsi" w:hAnsiTheme="majorHAnsi"/>
        </w:rPr>
      </w:pPr>
    </w:p>
    <w:p w:rsidR="005A65CA" w:rsidRPr="001B1CBF" w:rsidRDefault="005A65CA" w:rsidP="001B1CBF">
      <w:pPr>
        <w:pStyle w:val="ListParagraph"/>
        <w:numPr>
          <w:ilvl w:val="0"/>
          <w:numId w:val="1"/>
        </w:numPr>
        <w:rPr>
          <w:rFonts w:asciiTheme="majorHAnsi" w:hAnsiTheme="majorHAnsi"/>
        </w:rPr>
      </w:pPr>
      <w:r w:rsidRPr="001B1CBF">
        <w:rPr>
          <w:rFonts w:asciiTheme="majorHAnsi" w:hAnsiTheme="majorHAnsi"/>
        </w:rPr>
        <w:t>Open the attached “QDP-EOB-MASTER” and “QDP-EOB-MASTER PERIO DISEASE”</w:t>
      </w:r>
    </w:p>
    <w:p w:rsidR="005A65CA" w:rsidRPr="001B1CBF" w:rsidRDefault="005A65CA" w:rsidP="001B1CBF">
      <w:pPr>
        <w:pStyle w:val="ListParagraph"/>
        <w:numPr>
          <w:ilvl w:val="0"/>
          <w:numId w:val="1"/>
        </w:numPr>
        <w:rPr>
          <w:rFonts w:asciiTheme="majorHAnsi" w:hAnsiTheme="majorHAnsi"/>
        </w:rPr>
      </w:pPr>
      <w:r w:rsidRPr="001B1CBF">
        <w:rPr>
          <w:rFonts w:asciiTheme="majorHAnsi" w:hAnsiTheme="majorHAnsi"/>
        </w:rPr>
        <w:t xml:space="preserve">Save it on your computer as “QDP-EOB” and “QDP-EOB </w:t>
      </w:r>
      <w:proofErr w:type="spellStart"/>
      <w:r w:rsidRPr="001B1CBF">
        <w:rPr>
          <w:rFonts w:asciiTheme="majorHAnsi" w:hAnsiTheme="majorHAnsi"/>
        </w:rPr>
        <w:t>perio</w:t>
      </w:r>
      <w:proofErr w:type="spellEnd"/>
      <w:r w:rsidRPr="001B1CBF">
        <w:rPr>
          <w:rFonts w:asciiTheme="majorHAnsi" w:hAnsiTheme="majorHAnsi"/>
        </w:rPr>
        <w:t>” respectively</w:t>
      </w:r>
    </w:p>
    <w:p w:rsidR="005A65CA" w:rsidRPr="001B1CBF" w:rsidRDefault="001B1CBF" w:rsidP="001B1CBF">
      <w:pPr>
        <w:pStyle w:val="ListParagraph"/>
        <w:numPr>
          <w:ilvl w:val="0"/>
          <w:numId w:val="1"/>
        </w:numPr>
        <w:rPr>
          <w:rFonts w:asciiTheme="majorHAnsi" w:hAnsiTheme="majorHAnsi"/>
        </w:rPr>
      </w:pPr>
      <w:r w:rsidRPr="001B1CBF">
        <w:rPr>
          <w:rFonts w:asciiTheme="majorHAnsi" w:hAnsiTheme="majorHAnsi"/>
        </w:rPr>
        <w:t xml:space="preserve">Change all words </w:t>
      </w:r>
      <w:r w:rsidRPr="001B1CBF">
        <w:rPr>
          <w:rFonts w:asciiTheme="majorHAnsi" w:hAnsiTheme="majorHAnsi"/>
          <w:b/>
          <w:color w:val="FF0000"/>
        </w:rPr>
        <w:t>in red</w:t>
      </w:r>
      <w:r w:rsidRPr="001B1CBF">
        <w:rPr>
          <w:rFonts w:asciiTheme="majorHAnsi" w:hAnsiTheme="majorHAnsi"/>
        </w:rPr>
        <w:t xml:space="preserve"> to match the benefits and pricing customization in your office. (Be sure to also change the font color to black to match the rest of the text.)</w:t>
      </w:r>
    </w:p>
    <w:p w:rsidR="001B1CBF" w:rsidRPr="001B1CBF" w:rsidRDefault="001B1CBF" w:rsidP="001B1CBF">
      <w:pPr>
        <w:pStyle w:val="ListParagraph"/>
        <w:numPr>
          <w:ilvl w:val="0"/>
          <w:numId w:val="1"/>
        </w:numPr>
        <w:rPr>
          <w:rFonts w:asciiTheme="majorHAnsi" w:hAnsiTheme="majorHAnsi"/>
        </w:rPr>
      </w:pPr>
      <w:r w:rsidRPr="001B1CBF">
        <w:rPr>
          <w:rFonts w:asciiTheme="majorHAnsi" w:hAnsiTheme="majorHAnsi"/>
        </w:rPr>
        <w:t>You will notice that we have added a dental prescription and orthodontics benefit as examples, which we think are really good ideas. However, just delete the items if you do not want to offer these benefits in your office.</w:t>
      </w:r>
    </w:p>
    <w:p w:rsidR="001B1CBF" w:rsidRPr="001B1CBF" w:rsidRDefault="001B1CBF" w:rsidP="001B1CBF">
      <w:pPr>
        <w:pStyle w:val="ListParagraph"/>
        <w:numPr>
          <w:ilvl w:val="0"/>
          <w:numId w:val="1"/>
        </w:numPr>
        <w:rPr>
          <w:rFonts w:asciiTheme="majorHAnsi" w:hAnsiTheme="majorHAnsi"/>
        </w:rPr>
      </w:pPr>
      <w:r w:rsidRPr="001B1CBF">
        <w:rPr>
          <w:rFonts w:asciiTheme="majorHAnsi" w:hAnsiTheme="majorHAnsi"/>
        </w:rPr>
        <w:t xml:space="preserve">Re-save the completed file as “QDP-EOB” and “QDP-EOB </w:t>
      </w:r>
      <w:proofErr w:type="spellStart"/>
      <w:r w:rsidRPr="001B1CBF">
        <w:rPr>
          <w:rFonts w:asciiTheme="majorHAnsi" w:hAnsiTheme="majorHAnsi"/>
        </w:rPr>
        <w:t>perio</w:t>
      </w:r>
      <w:proofErr w:type="spellEnd"/>
      <w:r w:rsidRPr="001B1CBF">
        <w:rPr>
          <w:rFonts w:asciiTheme="majorHAnsi" w:hAnsiTheme="majorHAnsi"/>
        </w:rPr>
        <w:t>” respectively</w:t>
      </w:r>
    </w:p>
    <w:p w:rsidR="001B1CBF" w:rsidRPr="001B1CBF" w:rsidRDefault="001B1CBF" w:rsidP="001B1CBF">
      <w:pPr>
        <w:pStyle w:val="ListParagraph"/>
        <w:numPr>
          <w:ilvl w:val="0"/>
          <w:numId w:val="1"/>
        </w:numPr>
        <w:rPr>
          <w:rFonts w:asciiTheme="majorHAnsi" w:hAnsiTheme="majorHAnsi"/>
        </w:rPr>
      </w:pPr>
      <w:r w:rsidRPr="001B1CBF">
        <w:rPr>
          <w:rFonts w:asciiTheme="majorHAnsi" w:hAnsiTheme="majorHAnsi"/>
        </w:rPr>
        <w:t>Print copies for your patients</w:t>
      </w:r>
    </w:p>
    <w:p w:rsidR="001B1CBF" w:rsidRDefault="001B1CBF">
      <w:pPr>
        <w:rPr>
          <w:rFonts w:asciiTheme="majorHAnsi" w:hAnsiTheme="majorHAnsi"/>
        </w:rPr>
      </w:pPr>
    </w:p>
    <w:p w:rsidR="001B1CBF" w:rsidRPr="00AE00E6" w:rsidRDefault="001B1CBF">
      <w:pPr>
        <w:rPr>
          <w:rFonts w:asciiTheme="majorHAnsi" w:hAnsiTheme="majorHAnsi"/>
        </w:rPr>
      </w:pPr>
      <w:r>
        <w:rPr>
          <w:rFonts w:asciiTheme="majorHAnsi" w:hAnsiTheme="majorHAnsi"/>
        </w:rPr>
        <w:t>Feel free to contact the QDP Admin Team if you have any questions.</w:t>
      </w:r>
    </w:p>
    <w:sectPr w:rsidR="001B1CBF" w:rsidRPr="00AE00E6" w:rsidSect="00AE00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5CA" w:rsidRDefault="005A65CA" w:rsidP="00AE00E6">
      <w:r>
        <w:separator/>
      </w:r>
    </w:p>
  </w:endnote>
  <w:endnote w:type="continuationSeparator" w:id="0">
    <w:p w:rsidR="005A65CA" w:rsidRDefault="005A65CA" w:rsidP="00AE0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CBF" w:rsidRPr="001B1CBF" w:rsidRDefault="001B1CBF" w:rsidP="001B1CBF">
    <w:pPr>
      <w:pStyle w:val="Footer"/>
      <w:jc w:val="center"/>
      <w:rPr>
        <w:rFonts w:asciiTheme="majorHAnsi" w:hAnsiTheme="majorHAnsi"/>
      </w:rPr>
    </w:pPr>
    <w:r w:rsidRPr="001B1CBF">
      <w:rPr>
        <w:rFonts w:asciiTheme="majorHAnsi" w:hAnsiTheme="majorHAnsi"/>
      </w:rPr>
      <w:t>Quality Dental Plan, LLC</w:t>
    </w:r>
    <w:r w:rsidRPr="001B1CBF">
      <w:rPr>
        <w:rFonts w:asciiTheme="majorHAnsi" w:hAnsiTheme="majorHAnsi" w:cs="Lucida Grande"/>
        <w:b/>
        <w:color w:val="000000"/>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5CA" w:rsidRDefault="005A65CA" w:rsidP="00AE00E6">
      <w:r>
        <w:separator/>
      </w:r>
    </w:p>
  </w:footnote>
  <w:footnote w:type="continuationSeparator" w:id="0">
    <w:p w:rsidR="005A65CA" w:rsidRDefault="005A65CA" w:rsidP="00AE00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5CA" w:rsidRPr="00AE00E6" w:rsidRDefault="001B1CBF">
    <w:pPr>
      <w:pStyle w:val="Header"/>
      <w:rPr>
        <w:rFonts w:asciiTheme="majorHAnsi" w:hAnsiTheme="majorHAnsi"/>
        <w:sz w:val="28"/>
        <w:szCs w:val="28"/>
      </w:rPr>
    </w:pPr>
    <w:r>
      <w:rPr>
        <w:rFonts w:asciiTheme="majorHAnsi" w:hAnsiTheme="majorHAnsi"/>
        <w:noProof/>
        <w:sz w:val="28"/>
        <w:szCs w:val="28"/>
      </w:rPr>
      <w:drawing>
        <wp:anchor distT="0" distB="0" distL="114300" distR="114300" simplePos="0" relativeHeight="251658240" behindDoc="1" locked="0" layoutInCell="1" allowOverlap="1">
          <wp:simplePos x="0" y="0"/>
          <wp:positionH relativeFrom="column">
            <wp:posOffset>1943100</wp:posOffset>
          </wp:positionH>
          <wp:positionV relativeFrom="paragraph">
            <wp:posOffset>-228600</wp:posOffset>
          </wp:positionV>
          <wp:extent cx="1475105" cy="1169670"/>
          <wp:effectExtent l="0" t="0" r="0" b="0"/>
          <wp:wrapThrough wrapText="bothSides">
            <wp:wrapPolygon edited="0">
              <wp:start x="0" y="0"/>
              <wp:lineTo x="0" y="21107"/>
              <wp:lineTo x="21200" y="21107"/>
              <wp:lineTo x="21200" y="0"/>
              <wp:lineTo x="0" y="0"/>
            </wp:wrapPolygon>
          </wp:wrapThrough>
          <wp:docPr id="1" name="Picture 1" descr="QDP Brand Logo vertica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DP Brand Logo vertical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1169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sz w:val="28"/>
        <w:szCs w:val="28"/>
      </w:rPr>
      <w:tab/>
    </w:r>
  </w:p>
  <w:p w:rsidR="005A65CA" w:rsidRPr="00AE00E6" w:rsidRDefault="005A65CA">
    <w:pPr>
      <w:pStyle w:val="Header"/>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6F8A"/>
    <w:multiLevelType w:val="hybridMultilevel"/>
    <w:tmpl w:val="C32C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397869"/>
    <w:multiLevelType w:val="hybridMultilevel"/>
    <w:tmpl w:val="2E08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0E6"/>
    <w:rsid w:val="001B1CBF"/>
    <w:rsid w:val="00491D70"/>
    <w:rsid w:val="005A65CA"/>
    <w:rsid w:val="00AE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D935B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0E6"/>
    <w:pPr>
      <w:tabs>
        <w:tab w:val="center" w:pos="4320"/>
        <w:tab w:val="right" w:pos="8640"/>
      </w:tabs>
    </w:pPr>
  </w:style>
  <w:style w:type="character" w:customStyle="1" w:styleId="HeaderChar">
    <w:name w:val="Header Char"/>
    <w:basedOn w:val="DefaultParagraphFont"/>
    <w:link w:val="Header"/>
    <w:uiPriority w:val="99"/>
    <w:rsid w:val="00AE00E6"/>
  </w:style>
  <w:style w:type="paragraph" w:styleId="Footer">
    <w:name w:val="footer"/>
    <w:basedOn w:val="Normal"/>
    <w:link w:val="FooterChar"/>
    <w:uiPriority w:val="99"/>
    <w:unhideWhenUsed/>
    <w:rsid w:val="00AE00E6"/>
    <w:pPr>
      <w:tabs>
        <w:tab w:val="center" w:pos="4320"/>
        <w:tab w:val="right" w:pos="8640"/>
      </w:tabs>
    </w:pPr>
  </w:style>
  <w:style w:type="character" w:customStyle="1" w:styleId="FooterChar">
    <w:name w:val="Footer Char"/>
    <w:basedOn w:val="DefaultParagraphFont"/>
    <w:link w:val="Footer"/>
    <w:uiPriority w:val="99"/>
    <w:rsid w:val="00AE00E6"/>
  </w:style>
  <w:style w:type="paragraph" w:styleId="ListParagraph">
    <w:name w:val="List Paragraph"/>
    <w:basedOn w:val="Normal"/>
    <w:uiPriority w:val="34"/>
    <w:qFormat/>
    <w:rsid w:val="001B1C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0E6"/>
    <w:pPr>
      <w:tabs>
        <w:tab w:val="center" w:pos="4320"/>
        <w:tab w:val="right" w:pos="8640"/>
      </w:tabs>
    </w:pPr>
  </w:style>
  <w:style w:type="character" w:customStyle="1" w:styleId="HeaderChar">
    <w:name w:val="Header Char"/>
    <w:basedOn w:val="DefaultParagraphFont"/>
    <w:link w:val="Header"/>
    <w:uiPriority w:val="99"/>
    <w:rsid w:val="00AE00E6"/>
  </w:style>
  <w:style w:type="paragraph" w:styleId="Footer">
    <w:name w:val="footer"/>
    <w:basedOn w:val="Normal"/>
    <w:link w:val="FooterChar"/>
    <w:uiPriority w:val="99"/>
    <w:unhideWhenUsed/>
    <w:rsid w:val="00AE00E6"/>
    <w:pPr>
      <w:tabs>
        <w:tab w:val="center" w:pos="4320"/>
        <w:tab w:val="right" w:pos="8640"/>
      </w:tabs>
    </w:pPr>
  </w:style>
  <w:style w:type="character" w:customStyle="1" w:styleId="FooterChar">
    <w:name w:val="Footer Char"/>
    <w:basedOn w:val="DefaultParagraphFont"/>
    <w:link w:val="Footer"/>
    <w:uiPriority w:val="99"/>
    <w:rsid w:val="00AE00E6"/>
  </w:style>
  <w:style w:type="paragraph" w:styleId="ListParagraph">
    <w:name w:val="List Paragraph"/>
    <w:basedOn w:val="Normal"/>
    <w:uiPriority w:val="34"/>
    <w:qFormat/>
    <w:rsid w:val="001B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265</Words>
  <Characters>1512</Characters>
  <Application>Microsoft Macintosh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Nuessen</dc:creator>
  <cp:keywords/>
  <dc:description/>
  <cp:lastModifiedBy>Suzanne Nuessen</cp:lastModifiedBy>
  <cp:revision>1</cp:revision>
  <cp:lastPrinted>2015-07-07T02:39:00Z</cp:lastPrinted>
  <dcterms:created xsi:type="dcterms:W3CDTF">2015-07-06T21:58:00Z</dcterms:created>
  <dcterms:modified xsi:type="dcterms:W3CDTF">2015-07-07T02:40:00Z</dcterms:modified>
</cp:coreProperties>
</file>